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BD" w:rsidRDefault="00050BBD" w:rsidP="00050BBD">
      <w:pPr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Российская Федерация</w:t>
      </w:r>
    </w:p>
    <w:p w:rsidR="00050BBD" w:rsidRDefault="00050BBD" w:rsidP="00050BBD">
      <w:pPr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bCs/>
        </w:rPr>
        <w:t>Унечский</w:t>
      </w:r>
      <w:proofErr w:type="spellEnd"/>
      <w:r>
        <w:rPr>
          <w:rFonts w:ascii="Times New Roman" w:hAnsi="Times New Roman" w:cs="Times New Roman"/>
          <w:b/>
          <w:bCs/>
        </w:rPr>
        <w:t xml:space="preserve"> муниципальный район</w:t>
      </w:r>
    </w:p>
    <w:p w:rsidR="00050BBD" w:rsidRDefault="00050BBD" w:rsidP="00050BBD">
      <w:pPr>
        <w:widowControl/>
        <w:jc w:val="center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Березинское</w:t>
      </w:r>
      <w:proofErr w:type="spellEnd"/>
      <w:r>
        <w:rPr>
          <w:rFonts w:ascii="Times New Roman" w:hAnsi="Times New Roman" w:cs="Times New Roman"/>
          <w:b/>
          <w:bCs/>
        </w:rPr>
        <w:t xml:space="preserve"> сельское поселение </w:t>
      </w:r>
    </w:p>
    <w:p w:rsidR="00050BBD" w:rsidRDefault="00050BBD" w:rsidP="00050BBD">
      <w:pPr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Березинский сельский Совет народных депутатов</w:t>
      </w:r>
    </w:p>
    <w:p w:rsidR="00050BBD" w:rsidRDefault="00050BBD" w:rsidP="00050BBD">
      <w:pPr>
        <w:widowControl/>
        <w:jc w:val="center"/>
        <w:rPr>
          <w:rFonts w:ascii="Times New Roman" w:hAnsi="Times New Roman" w:cs="Times New Roman"/>
          <w:b/>
          <w:bCs/>
        </w:rPr>
      </w:pPr>
    </w:p>
    <w:p w:rsidR="00050BBD" w:rsidRDefault="00050BBD" w:rsidP="00050BBD">
      <w:pPr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РЕШЕНИЕ</w:t>
      </w:r>
    </w:p>
    <w:p w:rsidR="00050BBD" w:rsidRDefault="00050BBD" w:rsidP="00050BBD">
      <w:pPr>
        <w:widowControl/>
        <w:jc w:val="center"/>
        <w:rPr>
          <w:rFonts w:ascii="Times New Roman" w:hAnsi="Times New Roman" w:cs="Times New Roman"/>
          <w:b/>
          <w:bCs/>
        </w:rPr>
      </w:pPr>
    </w:p>
    <w:p w:rsidR="00050BBD" w:rsidRDefault="00050BBD" w:rsidP="00050BBD">
      <w:pPr>
        <w:widowControl/>
        <w:tabs>
          <w:tab w:val="left" w:leader="underscore" w:pos="898"/>
          <w:tab w:val="left" w:leader="underscore" w:pos="170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 « 14 » ноября 2024 года № 5-26</w:t>
      </w:r>
    </w:p>
    <w:p w:rsidR="00050BBD" w:rsidRDefault="00050BBD" w:rsidP="00050BBD">
      <w:pPr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</w:t>
      </w:r>
      <w:proofErr w:type="gramStart"/>
      <w:r>
        <w:rPr>
          <w:rFonts w:ascii="Times New Roman" w:hAnsi="Times New Roman" w:cs="Times New Roman"/>
          <w:b/>
        </w:rPr>
        <w:t>.Б</w:t>
      </w:r>
      <w:proofErr w:type="gramEnd"/>
      <w:r>
        <w:rPr>
          <w:rFonts w:ascii="Times New Roman" w:hAnsi="Times New Roman" w:cs="Times New Roman"/>
          <w:b/>
        </w:rPr>
        <w:t>ерезина</w:t>
      </w:r>
    </w:p>
    <w:p w:rsidR="00050BBD" w:rsidRDefault="00050BBD" w:rsidP="00050BBD">
      <w:pPr>
        <w:rPr>
          <w:rFonts w:ascii="Times New Roman" w:hAnsi="Times New Roman" w:cs="Times New Roman"/>
        </w:rPr>
      </w:pPr>
    </w:p>
    <w:p w:rsidR="00050BBD" w:rsidRDefault="00050BBD" w:rsidP="00050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установлении мемориальной доски на здании</w:t>
      </w:r>
    </w:p>
    <w:p w:rsidR="00050BBD" w:rsidRDefault="00050BBD" w:rsidP="00050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МОУ-СОШ д. Березина»</w:t>
      </w:r>
    </w:p>
    <w:p w:rsidR="00050BBD" w:rsidRDefault="00050BBD" w:rsidP="00050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050BBD" w:rsidRDefault="00050BBD" w:rsidP="00050BBD">
      <w:pPr>
        <w:rPr>
          <w:rFonts w:ascii="Times New Roman" w:hAnsi="Times New Roman" w:cs="Times New Roman"/>
        </w:rPr>
      </w:pPr>
    </w:p>
    <w:p w:rsidR="00050BBD" w:rsidRDefault="00050BBD" w:rsidP="00050B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Руководствуясь Положением о порядке установки мемориальных досок и других памятных знаков на территории Березинского сельского поселения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Брянской области, утвержденным  решением Березинского сельского совета № 4-105 от 17.08.2022г., Уставом Березинского сельского поселения Березинский  сельский Совет народных депутатов </w:t>
      </w:r>
    </w:p>
    <w:p w:rsidR="00050BBD" w:rsidRDefault="00050BBD" w:rsidP="00050BBD">
      <w:pPr>
        <w:jc w:val="both"/>
        <w:rPr>
          <w:rFonts w:ascii="Times New Roman" w:hAnsi="Times New Roman" w:cs="Times New Roman"/>
        </w:rPr>
      </w:pPr>
    </w:p>
    <w:p w:rsidR="00050BBD" w:rsidRDefault="00050BBD" w:rsidP="00050BB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РЕШИЛ:</w:t>
      </w:r>
    </w:p>
    <w:p w:rsidR="00050BBD" w:rsidRDefault="00050BBD" w:rsidP="00050BBD">
      <w:pPr>
        <w:rPr>
          <w:rFonts w:ascii="Times New Roman" w:hAnsi="Times New Roman" w:cs="Times New Roman"/>
          <w:b/>
        </w:rPr>
      </w:pPr>
    </w:p>
    <w:p w:rsidR="00050BBD" w:rsidRDefault="00050BBD" w:rsidP="00050B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Установить мемориальную доску на здании МОУ-СОШ д. Березина по адресу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район д. Березина   ул. Буденного д.29а, </w:t>
      </w:r>
      <w:proofErr w:type="spellStart"/>
      <w:r>
        <w:rPr>
          <w:rFonts w:ascii="Times New Roman" w:hAnsi="Times New Roman" w:cs="Times New Roman"/>
        </w:rPr>
        <w:t>Ерыгину</w:t>
      </w:r>
      <w:proofErr w:type="spellEnd"/>
      <w:r>
        <w:rPr>
          <w:rFonts w:ascii="Times New Roman" w:hAnsi="Times New Roman" w:cs="Times New Roman"/>
        </w:rPr>
        <w:t xml:space="preserve"> Евгению Владимировичу, героически погибшему при выполнении воинского долга в ходе специальной военной операции на Украине, награжденному орденом Мужества (посмертно).</w:t>
      </w:r>
    </w:p>
    <w:p w:rsidR="00050BBD" w:rsidRDefault="00050BBD" w:rsidP="00050BBD">
      <w:pPr>
        <w:ind w:left="1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 Настоящее решение обнародовать </w:t>
      </w:r>
      <w:proofErr w:type="gramStart"/>
      <w:r>
        <w:rPr>
          <w:rFonts w:ascii="Times New Roman" w:hAnsi="Times New Roman" w:cs="Times New Roman"/>
        </w:rPr>
        <w:t>согласно Устава</w:t>
      </w:r>
      <w:proofErr w:type="gramEnd"/>
      <w:r>
        <w:rPr>
          <w:rFonts w:ascii="Times New Roman" w:hAnsi="Times New Roman" w:cs="Times New Roman"/>
        </w:rPr>
        <w:t xml:space="preserve"> Березинского сельского     поселения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Брянской области.</w:t>
      </w:r>
    </w:p>
    <w:p w:rsidR="00050BBD" w:rsidRDefault="00050BBD" w:rsidP="00050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3.      Решение вступает в силу после его официального обнародования.</w:t>
      </w:r>
    </w:p>
    <w:p w:rsidR="00050BBD" w:rsidRDefault="00050BBD" w:rsidP="00050BBD">
      <w:pPr>
        <w:rPr>
          <w:rFonts w:ascii="Times New Roman" w:hAnsi="Times New Roman" w:cs="Times New Roman"/>
        </w:rPr>
      </w:pPr>
    </w:p>
    <w:p w:rsidR="00050BBD" w:rsidRDefault="00050BBD" w:rsidP="00050BBD">
      <w:pPr>
        <w:rPr>
          <w:rFonts w:ascii="Times New Roman" w:hAnsi="Times New Roman" w:cs="Times New Roman"/>
        </w:rPr>
      </w:pPr>
    </w:p>
    <w:p w:rsidR="00050BBD" w:rsidRDefault="00050BBD" w:rsidP="00050BBD">
      <w:pPr>
        <w:rPr>
          <w:rFonts w:ascii="Times New Roman" w:hAnsi="Times New Roman" w:cs="Times New Roman"/>
        </w:rPr>
      </w:pPr>
    </w:p>
    <w:p w:rsidR="00050BBD" w:rsidRDefault="00050BBD" w:rsidP="00050BBD">
      <w:pPr>
        <w:rPr>
          <w:rFonts w:ascii="Times New Roman" w:hAnsi="Times New Roman" w:cs="Times New Roman"/>
        </w:rPr>
      </w:pPr>
    </w:p>
    <w:p w:rsidR="00050BBD" w:rsidRDefault="00050BBD" w:rsidP="00050BBD">
      <w:pPr>
        <w:jc w:val="both"/>
        <w:rPr>
          <w:rFonts w:ascii="Times New Roman" w:hAnsi="Times New Roman" w:cs="Times New Roman"/>
        </w:rPr>
      </w:pPr>
    </w:p>
    <w:p w:rsidR="00050BBD" w:rsidRDefault="00050BBD" w:rsidP="00050BBD">
      <w:pPr>
        <w:jc w:val="both"/>
        <w:rPr>
          <w:rFonts w:ascii="Times New Roman" w:hAnsi="Times New Roman" w:cs="Times New Roman"/>
        </w:rPr>
      </w:pPr>
    </w:p>
    <w:p w:rsidR="00050BBD" w:rsidRDefault="00050BBD" w:rsidP="00050B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Березинского сельского поселения</w:t>
      </w:r>
    </w:p>
    <w:p w:rsidR="00050BBD" w:rsidRDefault="00050BBD" w:rsidP="00050B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Березинского сельского Совета</w:t>
      </w:r>
    </w:p>
    <w:p w:rsidR="00050BBD" w:rsidRDefault="00050BBD" w:rsidP="00050B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народных депутатов                                                                        Е.Н. Щигорцова</w:t>
      </w:r>
    </w:p>
    <w:p w:rsidR="00050BBD" w:rsidRDefault="00050BBD" w:rsidP="00050B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50BBD" w:rsidRDefault="00050BBD" w:rsidP="00050BBD">
      <w:pPr>
        <w:rPr>
          <w:rFonts w:ascii="Times New Roman" w:hAnsi="Times New Roman" w:cs="Times New Roman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C0223"/>
    <w:multiLevelType w:val="hybridMultilevel"/>
    <w:tmpl w:val="DA4AC30A"/>
    <w:lvl w:ilvl="0" w:tplc="A4AA7640">
      <w:start w:val="1"/>
      <w:numFmt w:val="decimal"/>
      <w:lvlText w:val="%1."/>
      <w:lvlJc w:val="left"/>
      <w:pPr>
        <w:ind w:left="5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BBD"/>
    <w:rsid w:val="00050BBD"/>
    <w:rsid w:val="0046662D"/>
    <w:rsid w:val="00617028"/>
    <w:rsid w:val="00A377C3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B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B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2024-11-25T07:18:00Z</cp:lastPrinted>
  <dcterms:created xsi:type="dcterms:W3CDTF">2024-11-25T07:03:00Z</dcterms:created>
  <dcterms:modified xsi:type="dcterms:W3CDTF">2024-11-25T08:18:00Z</dcterms:modified>
</cp:coreProperties>
</file>